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C4" w:rsidRPr="00CD1EC4" w:rsidRDefault="00CD1EC4" w:rsidP="00CD1EC4">
      <w:pPr>
        <w:rPr>
          <w:rFonts w:ascii="Bookman Old Style" w:eastAsia="Times New Roman" w:hAnsi="Bookman Old Style" w:cs="Times New Roman"/>
          <w:b/>
          <w:bCs/>
          <w:color w:val="00B050"/>
          <w:sz w:val="28"/>
          <w:szCs w:val="20"/>
        </w:rPr>
      </w:pPr>
      <w:r w:rsidRPr="00CD1EC4">
        <w:rPr>
          <w:rFonts w:ascii="Bookman Old Style" w:eastAsia="Times New Roman" w:hAnsi="Bookman Old Style" w:cs="Times New Roman"/>
          <w:b/>
          <w:bCs/>
          <w:color w:val="00B050"/>
          <w:sz w:val="28"/>
          <w:szCs w:val="20"/>
        </w:rPr>
        <w:t>Мероприятия по реализации программы «Профилактика наркомании, алкоголизма, табакокурения среди несовершеннолетних»</w:t>
      </w:r>
      <w:r>
        <w:rPr>
          <w:rFonts w:ascii="Bookman Old Style" w:eastAsia="Times New Roman" w:hAnsi="Bookman Old Style" w:cs="Times New Roman"/>
          <w:b/>
          <w:bCs/>
          <w:color w:val="00B050"/>
          <w:sz w:val="28"/>
          <w:szCs w:val="20"/>
        </w:rPr>
        <w:t xml:space="preserve"> за 2018-2019 учебный год</w:t>
      </w:r>
    </w:p>
    <w:p w:rsidR="00CD1EC4" w:rsidRPr="00CD1EC4" w:rsidRDefault="00CD1EC4" w:rsidP="00CD1EC4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</w:pPr>
      <w:r w:rsidRPr="00CD1EC4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>Одним из важных направлений деятельности является</w:t>
      </w:r>
      <w:r w:rsidRPr="00CD1EC4"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  <w:t> формирование гармонично развитой, здоровой личности, стойкой к жизненным трудностям и проблемам. Профилактика зависимостей, асоциального, нездорового поведения не может осуществляться без систематического формирования у детей, подростков здорового жизненного стиля. Их следует проводить одновременно с привлечением всех органов и учреждений системы профилактики, общественных организаций, средств массовой информации. Мероприятия и акции по профилактике аддиктивного поведения и формированию здорового образа жизни проводились в различных формах.</w:t>
      </w:r>
    </w:p>
    <w:p w:rsidR="00CD1EC4" w:rsidRPr="00CD1EC4" w:rsidRDefault="00CD1EC4" w:rsidP="00CD1EC4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4"/>
          <w:szCs w:val="20"/>
        </w:rPr>
      </w:pPr>
    </w:p>
    <w:p w:rsidR="00CD1EC4" w:rsidRPr="00CD1EC4" w:rsidRDefault="00CD1EC4" w:rsidP="00CD1EC4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4"/>
          <w:szCs w:val="20"/>
        </w:rPr>
      </w:pPr>
      <w:r w:rsidRPr="00CD1EC4">
        <w:rPr>
          <w:rFonts w:ascii="Bookman Old Style" w:eastAsia="Times New Roman" w:hAnsi="Bookman Old Style" w:cs="Times New Roman"/>
          <w:b/>
          <w:bCs/>
          <w:i/>
          <w:sz w:val="24"/>
          <w:szCs w:val="20"/>
        </w:rPr>
        <w:t>Были проведены следующие мероприятия: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4"/>
      </w:tblGrid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</w:pPr>
            <w:r w:rsidRPr="00CD1EC4"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  <w:t>Классный час с элементами тренинга "К чему может привести употребление ПАВ"</w:t>
            </w:r>
          </w:p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Учащиеся 8в класса, классный руководитель Степанян И.Э., провели классный час с элементами тренинга "К чему может привести употребление ПАВ", в рамках антинаркотического месячника. Подведя итог классного часа учащиеся сделали фото с призывом "Наркотики-зло".</w:t>
            </w:r>
          </w:p>
        </w:tc>
      </w:tr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</w:pPr>
            <w:r w:rsidRPr="00CD1EC4"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  <w:t>Акция "Я выбираю спорт!"</w:t>
            </w:r>
          </w:p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Активисты РДШ провели акцию «Я выбираю спорт» для учащихся младших классов, в рамках антинаркотического месячника. Основная цель акции – пропаганда здоровья, спорта, творчества, позитивного отношения к жизни, неприятие вредных привычек.</w:t>
            </w:r>
          </w:p>
        </w:tc>
      </w:tr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</w:pPr>
            <w:r w:rsidRPr="00CD1EC4"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  <w:t>Классные часы в рамках антинаркотического месячника</w:t>
            </w:r>
          </w:p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Ежегодно в России от передозировки наркотиками погибают тысячи молодых людей. Они променяли свое здоровье и судьбу на белый порошок. Героин и другие сильнодействующие наркотики разрушают целые семьи. Наверное, никто из их родителей никогда и не думал, что их ребенок однажды станет наркоманом и закончит жизнь в подворотне, уничтожив себя сильнодействующими препаратами. Обо всем этом и многом другом говорили на классных часах учащиеся гимназии.</w:t>
            </w:r>
          </w:p>
        </w:tc>
      </w:tr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</w:pPr>
            <w:r w:rsidRPr="00CD1EC4"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  <w:t>Акция «Сообщи, где торгуют смертью»</w:t>
            </w:r>
          </w:p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Ежегодная акция «Сообщи, где торгуют смертью», в рамках антинаркотического месячника направлена на привлечение общественности к участию в противодействии незаконному обороту наркотиков, актуализацию проблемы наркомании в глазах населения и повышение количества сообщений, поступающих на телефоны доверия правоохранительных органов. Активисты РДШ провели профилактическую акцию "Сообщи, где торгую смертью!". Волонтеры  провели беседу с жителями микрорайона о том, насколько важно своевременно сообщать сотрудникам полиции о фактах немедицинского распространения наркосодержащих веществ. Всем участникам акции были розданы памятки с </w:t>
            </w:r>
            <w:r w:rsidRPr="00CD1EC4"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указанием телефонов "горячих линий", по которым можно позвонить, чтобы анонимно сообщить о фактах продажи наркотических веществ, а также получить информацию об оказании специализированной медицинской и психологической помощи наркозависимым и их родственникам.</w:t>
            </w:r>
          </w:p>
        </w:tc>
      </w:tr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</w:pPr>
            <w:r w:rsidRPr="00CD1EC4"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  <w:lastRenderedPageBreak/>
              <w:t>Конкурсы в рамках антинаркотического месячника</w:t>
            </w:r>
          </w:p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 рамках антинаркотического месячника в гимназии прошли конкурсы:</w:t>
            </w:r>
          </w:p>
          <w:p w:rsidR="00CD1EC4" w:rsidRPr="00CD1EC4" w:rsidRDefault="00CD1EC4" w:rsidP="00CD1EC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0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</w:rPr>
            </w:pPr>
            <w:r w:rsidRPr="00CD1EC4">
              <w:rPr>
                <w:rFonts w:ascii="Bookman Old Style" w:eastAsia="Times New Roman" w:hAnsi="Bookman Old Style" w:cs="Arial"/>
                <w:color w:val="555555"/>
                <w:sz w:val="24"/>
                <w:szCs w:val="24"/>
              </w:rPr>
              <w:t>Конкурс рисунков 1-4 классы "Мы за ЗОЖ"</w:t>
            </w:r>
          </w:p>
          <w:p w:rsidR="00CD1EC4" w:rsidRPr="00CD1EC4" w:rsidRDefault="00CD1EC4" w:rsidP="00CD1EC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0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</w:rPr>
            </w:pPr>
            <w:r w:rsidRPr="00CD1EC4">
              <w:rPr>
                <w:rFonts w:ascii="Bookman Old Style" w:eastAsia="Times New Roman" w:hAnsi="Bookman Old Style" w:cs="Arial"/>
                <w:color w:val="555555"/>
                <w:sz w:val="24"/>
                <w:szCs w:val="24"/>
              </w:rPr>
              <w:t>Конкурс плакатов 5-7 классы "Моя школа без наркотиков"</w:t>
            </w:r>
          </w:p>
          <w:p w:rsidR="00CD1EC4" w:rsidRPr="00CD1EC4" w:rsidRDefault="00CD1EC4" w:rsidP="00CD1EC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0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</w:rPr>
            </w:pPr>
            <w:r w:rsidRPr="00CD1EC4">
              <w:rPr>
                <w:rFonts w:ascii="Bookman Old Style" w:eastAsia="Times New Roman" w:hAnsi="Bookman Old Style" w:cs="Arial"/>
                <w:color w:val="555555"/>
                <w:sz w:val="24"/>
                <w:szCs w:val="24"/>
              </w:rPr>
              <w:t>Конкурс буклетов 7-11 классы "Наркотики-смертельный враг здоровья"</w:t>
            </w:r>
          </w:p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 фойе гимназии, активисты волонтерских отрядов и РДШ оформили стенд с лучшими работами учащихся.</w:t>
            </w:r>
          </w:p>
        </w:tc>
      </w:tr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Arial"/>
                <w:bCs/>
                <w:color w:val="C00000"/>
                <w:kern w:val="36"/>
                <w:sz w:val="24"/>
                <w:szCs w:val="24"/>
                <w:lang/>
              </w:rPr>
            </w:pPr>
            <w:r w:rsidRPr="00CD1EC4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>2 а класс провел</w:t>
            </w:r>
            <w:r w:rsidRPr="00CD1EC4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lang/>
              </w:rPr>
              <w:t xml:space="preserve"> </w:t>
            </w:r>
            <w:r w:rsidRPr="00CD1EC4">
              <w:rPr>
                <w:rFonts w:ascii="Bookman Old Style" w:eastAsia="Times New Roman" w:hAnsi="Bookman Old Style" w:cs="Segoe UI"/>
                <w:b/>
                <w:bCs/>
                <w:color w:val="C00000"/>
                <w:kern w:val="36"/>
                <w:sz w:val="24"/>
                <w:szCs w:val="24"/>
                <w:shd w:val="clear" w:color="auto" w:fill="FFFFFF"/>
                <w:lang/>
              </w:rPr>
              <w:t>классный час на тему "Наркотики-смерть!</w:t>
            </w:r>
            <w:r w:rsidRPr="00CD1EC4">
              <w:rPr>
                <w:rFonts w:ascii="Bookman Old Style" w:eastAsia="Times New Roman" w:hAnsi="Bookman Old Style" w:cs="Segoe UI"/>
                <w:bCs/>
                <w:color w:val="C00000"/>
                <w:kern w:val="36"/>
                <w:sz w:val="24"/>
                <w:szCs w:val="24"/>
                <w:shd w:val="clear" w:color="auto" w:fill="FFFFFF"/>
                <w:lang/>
              </w:rPr>
              <w:t>'</w:t>
            </w:r>
            <w:r w:rsidRPr="00CD1EC4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>"</w:t>
            </w:r>
            <w:r w:rsidRPr="00CD1EC4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lang/>
              </w:rPr>
              <w:t xml:space="preserve"> </w:t>
            </w:r>
            <w:r w:rsidRPr="00CD1EC4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>Классный руководитель Чагарова Ф.Л.сначала дала детям возможность рассмотреть плакаты с изображением страшных картин из жизни людей, которые хоть раз попробовали наркотик. Затем перешли к обсуждению агитационных плакатов, предупреждающих об опасностях, болезнях, горе близких, которые влечет за собой их употребление. Выяснилось, что дети знают слово "наркотик", а какую опасность он представляет, не знают. В конце часа побеседовали о том, как избежать их употребление и пришли к ключевому слову "хобби". Классный час закончили скандированием фразы "Наркотикам -нет!"</w:t>
            </w:r>
          </w:p>
        </w:tc>
      </w:tr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</w:pPr>
            <w:r w:rsidRPr="00CD1EC4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 xml:space="preserve">Для учащихся 9б класса была проведена </w:t>
            </w:r>
            <w:r w:rsidRPr="00CD1EC4">
              <w:rPr>
                <w:rFonts w:ascii="Bookman Old Style" w:eastAsia="Times New Roman" w:hAnsi="Bookman Old Style" w:cs="Segoe UI"/>
                <w:b/>
                <w:bCs/>
                <w:color w:val="C00000"/>
                <w:kern w:val="36"/>
                <w:sz w:val="24"/>
                <w:szCs w:val="24"/>
                <w:shd w:val="clear" w:color="auto" w:fill="FFFFFF"/>
                <w:lang/>
              </w:rPr>
              <w:t>профилактическая беседа -опрос "Твой ответ наркотикам"</w:t>
            </w:r>
          </w:p>
        </w:tc>
      </w:tr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</w:pPr>
            <w:r w:rsidRPr="00CD1EC4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 xml:space="preserve">Учащиеся 4 А класса провели </w:t>
            </w:r>
            <w:r w:rsidRPr="00CD1EC4">
              <w:rPr>
                <w:rFonts w:ascii="Bookman Old Style" w:eastAsia="Times New Roman" w:hAnsi="Bookman Old Style" w:cs="Segoe UI"/>
                <w:b/>
                <w:bCs/>
                <w:color w:val="C00000"/>
                <w:kern w:val="36"/>
                <w:sz w:val="24"/>
                <w:szCs w:val="24"/>
                <w:shd w:val="clear" w:color="auto" w:fill="FFFFFF"/>
                <w:lang/>
              </w:rPr>
              <w:t>внеклассное мероприятие на тему "Злой волшебник наркотик".</w:t>
            </w:r>
            <w:r w:rsidRPr="00CD1EC4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 xml:space="preserve"> Мероприятие прошло под девизом "С людьми живи в мире, а с пороками сражайся." Дети работали в группах. Каждая группа получила задание : </w:t>
            </w:r>
            <w:r w:rsidRPr="00CD1EC4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lang/>
              </w:rPr>
              <w:br/>
            </w:r>
            <w:r w:rsidRPr="00CD1EC4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>1 группа приготовили эмблемы для всего класса "Вместе против наркотиков". 2 группа работала над проектом "Наркотикам - Нет!" 3 группа изготовила листовки "Мы против наркотиков!" Учитель КОРОВИНА Н. Г. рассказала детям о том, какую опасность таят наркотики, выработала стратегию безопасного поведения. Каждая группа представила свою работу, ребята защитили свои проекты.</w:t>
            </w:r>
          </w:p>
        </w:tc>
      </w:tr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 xml:space="preserve">В период с 1 октября по 8 ноября в Усть-Джегутинском районе прошел </w:t>
            </w:r>
            <w:r w:rsidRPr="00CD1EC4">
              <w:rPr>
                <w:rFonts w:ascii="Bookman Old Style" w:eastAsia="Calibri" w:hAnsi="Bookman Old Style" w:cs="Times New Roman"/>
                <w:b/>
                <w:iCs/>
                <w:color w:val="C00000"/>
                <w:sz w:val="24"/>
                <w:szCs w:val="24"/>
                <w:lang w:eastAsia="ru-RU"/>
              </w:rPr>
              <w:t>антинаркотический месячник</w:t>
            </w: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 xml:space="preserve"> с целью пропаганды здорового образа жизни и формирования у детей негативного отношения к вредным привычкам.</w:t>
            </w:r>
          </w:p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В гимназии месячник начался со стартовой линейки, посвященной открытию месячника. Обучающиеся были ознакомлены с планом мероприятий месячника и провели зарядку с инспекторами ПДН.</w:t>
            </w:r>
          </w:p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рамках Антинаркотического месячника были проведены следующие мероприятия:</w:t>
            </w:r>
          </w:p>
          <w:p w:rsidR="00CD1EC4" w:rsidRPr="00CD1EC4" w:rsidRDefault="00CD1EC4" w:rsidP="00CD1EC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Социально-психологическое тестирование лиц, обучающихся в образовательных организациях на раннее выявление незаконного потребления наркотических средств и психотропных веществ</w:t>
            </w:r>
          </w:p>
          <w:p w:rsidR="00CD1EC4" w:rsidRPr="00CD1EC4" w:rsidRDefault="00CD1EC4" w:rsidP="00CD1EC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 xml:space="preserve">Встреча учащихся с представителями Управления по контролю за оборотом наркотиков при МВД по КЧР (по </w:t>
            </w: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  <w:p w:rsidR="00CD1EC4" w:rsidRPr="00CD1EC4" w:rsidRDefault="00CD1EC4" w:rsidP="00CD1EC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Оформление книжных выставок по профилактике наркомании, табакокурения, алкоголизма</w:t>
            </w:r>
          </w:p>
          <w:p w:rsidR="00CD1EC4" w:rsidRPr="00CD1EC4" w:rsidRDefault="00CD1EC4" w:rsidP="00CD1EC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Оформление стенда «Помни! Алкоголизм разрушает организм» и регулярное обновление материала</w:t>
            </w:r>
          </w:p>
          <w:p w:rsidR="00CD1EC4" w:rsidRPr="00CD1EC4" w:rsidRDefault="00CD1EC4" w:rsidP="00CD1EC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Конкурс стенгазет «Мир против наркотиков»</w:t>
            </w:r>
          </w:p>
          <w:p w:rsidR="00CD1EC4" w:rsidRPr="00CD1EC4" w:rsidRDefault="00CD1EC4" w:rsidP="00CD1EC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Конкурс рисунков «Что такое хорошо и что такое плохо?»</w:t>
            </w:r>
          </w:p>
          <w:p w:rsidR="00CD1EC4" w:rsidRPr="00CD1EC4" w:rsidRDefault="00CD1EC4" w:rsidP="00CD1EC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Конкурс буклетов «Наркомания в вопросах и ответах»</w:t>
            </w:r>
          </w:p>
          <w:p w:rsidR="00CD1EC4" w:rsidRPr="00CD1EC4" w:rsidRDefault="00CD1EC4" w:rsidP="00CD1EC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Конкурс видеороликов ««Умей сказать «НЕТ!»»</w:t>
            </w:r>
          </w:p>
          <w:p w:rsidR="00CD1EC4" w:rsidRPr="00CD1EC4" w:rsidRDefault="00CD1EC4" w:rsidP="00CD1EC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Конкурс агитбригад «Не переступи черту»</w:t>
            </w:r>
          </w:p>
          <w:p w:rsidR="00CD1EC4" w:rsidRPr="00CD1EC4" w:rsidRDefault="00CD1EC4" w:rsidP="00CD1EC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Просмотр видеофильмов о вреде наркотических и психотропных веществ</w:t>
            </w:r>
          </w:p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Классными руководителями были проведены Уроки здоровья:</w:t>
            </w:r>
          </w:p>
          <w:p w:rsidR="00CD1EC4" w:rsidRPr="00CD1EC4" w:rsidRDefault="00CD1EC4" w:rsidP="00CD1EC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«Что такое здоровье?»;</w:t>
            </w:r>
          </w:p>
          <w:p w:rsidR="00CD1EC4" w:rsidRPr="00CD1EC4" w:rsidRDefault="00CD1EC4" w:rsidP="00CD1EC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 xml:space="preserve">«Мир, в котором ты живёшь»; </w:t>
            </w:r>
          </w:p>
          <w:p w:rsidR="00CD1EC4" w:rsidRPr="00CD1EC4" w:rsidRDefault="00CD1EC4" w:rsidP="00CD1EC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 xml:space="preserve">«Опасность вредных привычек»; </w:t>
            </w:r>
          </w:p>
          <w:p w:rsidR="00CD1EC4" w:rsidRPr="00CD1EC4" w:rsidRDefault="00CD1EC4" w:rsidP="00CD1EC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«О вредных привычках влияющих  на организм растущего подростка»</w:t>
            </w:r>
          </w:p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рамках Антинаркотического месячника были проведены Классные часы:</w:t>
            </w:r>
          </w:p>
          <w:p w:rsidR="00CD1EC4" w:rsidRPr="00CD1EC4" w:rsidRDefault="00CD1EC4" w:rsidP="00CD1EC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 xml:space="preserve">«Улица, подросток»; </w:t>
            </w:r>
          </w:p>
          <w:p w:rsidR="00CD1EC4" w:rsidRPr="00CD1EC4" w:rsidRDefault="00CD1EC4" w:rsidP="00CD1EC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 xml:space="preserve">«Привычки. Их влияние на детский организм»; </w:t>
            </w:r>
          </w:p>
          <w:p w:rsidR="00CD1EC4" w:rsidRPr="00CD1EC4" w:rsidRDefault="00CD1EC4" w:rsidP="00CD1EC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 xml:space="preserve">«От вредной привычки к болезни всего один шаг»; </w:t>
            </w:r>
          </w:p>
          <w:p w:rsidR="00CD1EC4" w:rsidRPr="00CD1EC4" w:rsidRDefault="00CD1EC4" w:rsidP="00CD1EC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 xml:space="preserve">«Алкоголь, табакокурение, наркотики и будущее поколение»; </w:t>
            </w:r>
          </w:p>
          <w:p w:rsidR="00CD1EC4" w:rsidRPr="00CD1EC4" w:rsidRDefault="00CD1EC4" w:rsidP="00CD1EC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 xml:space="preserve">«Понятие о правонарушениях, формы правовой ответственности (ответственность человека за поступки, совершенные в состоянии опьянения); </w:t>
            </w:r>
          </w:p>
          <w:p w:rsidR="00CD1EC4" w:rsidRPr="00CD1EC4" w:rsidRDefault="00CD1EC4" w:rsidP="00CD1EC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«Преимущества трезвого здорового образа жизни»;</w:t>
            </w:r>
          </w:p>
          <w:p w:rsidR="00CD1EC4" w:rsidRPr="00CD1EC4" w:rsidRDefault="00CD1EC4" w:rsidP="00CD1EC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«Учись преодолевать страх»</w:t>
            </w:r>
          </w:p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Волонтёрами отряда «Кто, если не мы?» были организованы:</w:t>
            </w:r>
          </w:p>
          <w:p w:rsidR="00CD1EC4" w:rsidRPr="00CD1EC4" w:rsidRDefault="00CD1EC4" w:rsidP="00CD1EC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Антинаркотическая   акция «Сообщи, где торгуют смертью!»</w:t>
            </w:r>
          </w:p>
          <w:p w:rsidR="00CD1EC4" w:rsidRPr="00CD1EC4" w:rsidRDefault="00CD1EC4" w:rsidP="00CD1EC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Беседы с медработником гимназии о последствиях злоупотребления спиртосодержащей продукции</w:t>
            </w:r>
          </w:p>
          <w:p w:rsidR="00CD1EC4" w:rsidRPr="00CD1EC4" w:rsidRDefault="00CD1EC4" w:rsidP="00CD1EC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Проведение анонимного анкетирования подростков на предмет их отношения к  курению</w:t>
            </w:r>
          </w:p>
          <w:p w:rsidR="00CD1EC4" w:rsidRPr="00CD1EC4" w:rsidRDefault="00CD1EC4" w:rsidP="00CD1EC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 xml:space="preserve">Волонтёрские акции «Цени свою жизнь!» </w:t>
            </w:r>
          </w:p>
          <w:p w:rsidR="00CD1EC4" w:rsidRPr="00CD1EC4" w:rsidRDefault="00CD1EC4" w:rsidP="00CD1EC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Дискотека «Мы выбираем здоровье»</w:t>
            </w:r>
          </w:p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Учителями физической культуры проведены:</w:t>
            </w:r>
          </w:p>
          <w:p w:rsidR="00CD1EC4" w:rsidRPr="00CD1EC4" w:rsidRDefault="00CD1EC4" w:rsidP="00CD1EC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Спортивные соревнования «Береги здоровье смолоду!»</w:t>
            </w:r>
          </w:p>
          <w:p w:rsidR="00CD1EC4" w:rsidRPr="00CD1EC4" w:rsidRDefault="00CD1EC4" w:rsidP="00CD1EC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>Спортивные соревнования «Спорт против наркотиков»</w:t>
            </w:r>
          </w:p>
          <w:p w:rsidR="00CD1EC4" w:rsidRPr="00CD1EC4" w:rsidRDefault="00CD1EC4" w:rsidP="00CD1EC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Игровая программа «За здоровый образ жизни»</w:t>
            </w:r>
          </w:p>
          <w:p w:rsidR="00CD1EC4" w:rsidRPr="00CD1EC4" w:rsidRDefault="00CD1EC4" w:rsidP="00CD1EC4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D1EC4" w:rsidRPr="00CD1EC4" w:rsidRDefault="00CD1EC4" w:rsidP="00CD1EC4">
            <w:pPr>
              <w:jc w:val="both"/>
              <w:rPr>
                <w:rFonts w:ascii="Bookman Old Style" w:eastAsia="Calibri" w:hAnsi="Bookman Old Style" w:cs="Times New Roman"/>
                <w:sz w:val="24"/>
              </w:rPr>
            </w:pPr>
            <w:r w:rsidRPr="00CD1EC4">
              <w:rPr>
                <w:rFonts w:ascii="Bookman Old Style" w:eastAsia="Calibri" w:hAnsi="Bookman Old Style" w:cs="Times New Roman"/>
                <w:sz w:val="24"/>
              </w:rPr>
              <w:t>15 ноября 2018 года в администрации Усть-Джегутинского муниципального района прошло заседание Оргкомитета по подведению итогов антинаркотического месячника. Итоговый видеоролик нашей гимназии занял 3 место.</w:t>
            </w:r>
          </w:p>
        </w:tc>
      </w:tr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r w:rsidRPr="00CD1EC4">
              <w:rPr>
                <w:rFonts w:ascii="Bookman Old Style" w:eastAsia="Calibri" w:hAnsi="Bookman Old Style" w:cs="Times New Roman"/>
                <w:b/>
                <w:iCs/>
                <w:color w:val="C00000"/>
                <w:sz w:val="24"/>
                <w:szCs w:val="24"/>
                <w:lang w:eastAsia="ru-RU"/>
              </w:rPr>
              <w:t>Всероссийской акции «Стоп ВИЧ/СПИД»</w:t>
            </w:r>
            <w:r w:rsidRPr="00CD1EC4">
              <w:rPr>
                <w:rFonts w:ascii="Bookman Old Style" w:eastAsia="Calibri" w:hAnsi="Bookman Old Style" w:cs="Times New Roman"/>
                <w:iCs/>
                <w:color w:val="000000"/>
                <w:sz w:val="24"/>
                <w:szCs w:val="24"/>
                <w:lang w:eastAsia="ru-RU"/>
              </w:rPr>
              <w:t xml:space="preserve"> волонтёры гимназии раздали на улицах Московского буклеты и листовки по профилактике ВИЧ. Подобные мероприятия проводились до 4 декабря. … Участники пытались донести до каждого правильную и полную информацию о болезни, которая за 30 лет, прошедших с момента ее открытия, унесла более 34 миллионов жизней по всему миру.</w:t>
            </w:r>
          </w:p>
        </w:tc>
      </w:tr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jc w:val="both"/>
              <w:rPr>
                <w:rFonts w:ascii="Bookman Old Style" w:eastAsia="Times New Roman" w:hAnsi="Bookman Old Style" w:cs="Times New Roman"/>
                <w:sz w:val="24"/>
              </w:rPr>
            </w:pPr>
            <w:r w:rsidRPr="00CD1EC4">
              <w:rPr>
                <w:rFonts w:ascii="Bookman Old Style" w:eastAsia="Times New Roman" w:hAnsi="Bookman Old Style" w:cs="Times New Roman"/>
                <w:sz w:val="24"/>
              </w:rPr>
              <w:t xml:space="preserve">В гимназии 26 ноября педагогом-психологом проведено </w:t>
            </w:r>
            <w:r w:rsidRPr="00CD1EC4">
              <w:rPr>
                <w:rFonts w:ascii="Bookman Old Style" w:eastAsia="Times New Roman" w:hAnsi="Bookman Old Style" w:cs="Times New Roman"/>
                <w:b/>
                <w:color w:val="C00000"/>
                <w:sz w:val="24"/>
              </w:rPr>
              <w:t>Социальное анкетирование</w:t>
            </w:r>
            <w:r w:rsidRPr="00CD1EC4">
              <w:rPr>
                <w:rFonts w:ascii="Bookman Old Style" w:eastAsia="Times New Roman" w:hAnsi="Bookman Old Style" w:cs="Times New Roman"/>
                <w:sz w:val="24"/>
              </w:rPr>
              <w:t xml:space="preserve"> среди учащихся 8-11 классов «СТОП ВИЧ/СПИД». Целью данной анкеты являлось получение информации относительно знаний учащихся о профилактике ВИЧ-инфекции и СПИДа. Анализ результатов анкетирования показал, что ребята владеют знаниями по вопросам, связанным с профилактикой ВИЧ/СПИДа на должном уровне. </w:t>
            </w:r>
          </w:p>
        </w:tc>
      </w:tr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C00000"/>
                <w:sz w:val="24"/>
              </w:rPr>
            </w:pPr>
            <w:r w:rsidRPr="00CD1EC4">
              <w:rPr>
                <w:rFonts w:ascii="Bookman Old Style" w:eastAsia="Times New Roman" w:hAnsi="Bookman Old Style" w:cs="Times New Roman"/>
                <w:b/>
                <w:color w:val="C00000"/>
                <w:sz w:val="24"/>
              </w:rPr>
              <w:t xml:space="preserve">Классный час «Вредным привычкам, — бой!» </w:t>
            </w:r>
            <w:r w:rsidRPr="00CD1EC4">
              <w:rPr>
                <w:rFonts w:ascii="Bookman Old Style" w:eastAsia="Times New Roman" w:hAnsi="Bookman Old Style" w:cs="Times New Roman"/>
                <w:sz w:val="24"/>
              </w:rPr>
              <w:t>Классный час «Вредным привычкам, — бой!», прошел в 5а классе.</w:t>
            </w:r>
          </w:p>
          <w:p w:rsidR="00CD1EC4" w:rsidRPr="00CD1EC4" w:rsidRDefault="00CD1EC4" w:rsidP="00CD1EC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</w:rPr>
            </w:pPr>
            <w:r w:rsidRPr="00CD1EC4">
              <w:rPr>
                <w:rFonts w:ascii="Bookman Old Style" w:eastAsia="Times New Roman" w:hAnsi="Bookman Old Style" w:cs="Times New Roman"/>
                <w:sz w:val="24"/>
              </w:rPr>
              <w:t>Цель: сформировать знания о вредном воздействии табачного дыма на организм человека; пропагандировать здоровый образ жизни; подвести учащихся к выработке нравственной позиции по отношению к вредным привычкам; воспитывать уважение к себе, чувства собственного достоинства, уверенности, что здоровый образ жизни делает человека свободным и независимым, дает ему силы делать осознанный выбор во всем.</w:t>
            </w:r>
          </w:p>
        </w:tc>
      </w:tr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C00000"/>
                <w:sz w:val="24"/>
              </w:rPr>
            </w:pPr>
            <w:r w:rsidRPr="00CD1EC4">
              <w:rPr>
                <w:rFonts w:ascii="Bookman Old Style" w:eastAsia="Times New Roman" w:hAnsi="Bookman Old Style" w:cs="Times New Roman"/>
                <w:b/>
                <w:color w:val="C00000"/>
                <w:sz w:val="24"/>
              </w:rPr>
              <w:t xml:space="preserve">Профилактическая акция «Сообщи, где торгуют смертью…» </w:t>
            </w:r>
            <w:r w:rsidRPr="00CD1EC4">
              <w:rPr>
                <w:rFonts w:ascii="Bookman Old Style" w:eastAsia="Times New Roman" w:hAnsi="Bookman Old Style" w:cs="Times New Roman"/>
                <w:sz w:val="24"/>
              </w:rPr>
              <w:t>Волонтёры гимназии приняли участие в профилактической акции «Сообщи, где торгуют смертью…» Целью данной Акции является привлечение общественности к борьбе с незаконным оборотом наркотиков и распространением наркомании, оказание квалифицированной помощи в вопросах лечения и реабилитации наркозависимых.</w:t>
            </w:r>
          </w:p>
          <w:p w:rsidR="00CD1EC4" w:rsidRPr="00CD1EC4" w:rsidRDefault="00CD1EC4" w:rsidP="00CD1EC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</w:rPr>
            </w:pPr>
            <w:r w:rsidRPr="00CD1EC4">
              <w:rPr>
                <w:rFonts w:ascii="Bookman Old Style" w:eastAsia="Times New Roman" w:hAnsi="Bookman Old Style" w:cs="Times New Roman"/>
                <w:sz w:val="24"/>
              </w:rPr>
              <w:t>В период проведения акции в гимназии проведен цикл мероприятий разнопланового характера (лекции, беседы, кинолектории, тематические программы, «круглые столы», классные часы), в которых приняли участие учащиеся школы и их родители. На родительских собраниях осуществлялась разъяснительная работа с родителями о необходимости предоставления информации по «телефонам доверия». При проведении мероприятий распространялись агитационные материалы по пропаганде «телефонов доверия».</w:t>
            </w:r>
          </w:p>
        </w:tc>
      </w:tr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C00000"/>
                <w:sz w:val="24"/>
              </w:rPr>
            </w:pPr>
            <w:r w:rsidRPr="00CD1EC4">
              <w:rPr>
                <w:rFonts w:ascii="Bookman Old Style" w:eastAsia="Times New Roman" w:hAnsi="Bookman Old Style" w:cs="Times New Roman"/>
                <w:b/>
                <w:color w:val="C00000"/>
                <w:sz w:val="24"/>
              </w:rPr>
              <w:t>«Дети России — 2019»</w:t>
            </w:r>
          </w:p>
          <w:p w:rsidR="00CD1EC4" w:rsidRPr="00CD1EC4" w:rsidRDefault="00CD1EC4" w:rsidP="00CD1EC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</w:rPr>
            </w:pPr>
            <w:r w:rsidRPr="00CD1EC4">
              <w:rPr>
                <w:rFonts w:ascii="Bookman Old Style" w:eastAsia="Times New Roman" w:hAnsi="Bookman Old Style" w:cs="Times New Roman"/>
                <w:sz w:val="24"/>
              </w:rPr>
              <w:t>В рамках операции «Дети России — 2019» педагогами — психологами гимназии Герюговой И.К. и Акбаевой Ф. Х. были проведены беседы в 1 — 4 классах о вреде психотропных средств.</w:t>
            </w:r>
          </w:p>
        </w:tc>
      </w:tr>
      <w:tr w:rsidR="00CD1EC4" w:rsidRPr="00CD1EC4" w:rsidTr="00E46458">
        <w:tc>
          <w:tcPr>
            <w:tcW w:w="15134" w:type="dxa"/>
          </w:tcPr>
          <w:p w:rsidR="00CD1EC4" w:rsidRPr="00CD1EC4" w:rsidRDefault="00CD1EC4" w:rsidP="00CD1EC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C00000"/>
                <w:sz w:val="24"/>
              </w:rPr>
            </w:pPr>
            <w:r w:rsidRPr="00CD1EC4">
              <w:rPr>
                <w:rFonts w:ascii="Bookman Old Style" w:eastAsia="Times New Roman" w:hAnsi="Bookman Old Style" w:cs="Times New Roman"/>
                <w:b/>
                <w:color w:val="C00000"/>
                <w:sz w:val="24"/>
              </w:rPr>
              <w:t>МКОПО «Дети России 2019»</w:t>
            </w:r>
          </w:p>
          <w:p w:rsidR="00CD1EC4" w:rsidRPr="00CD1EC4" w:rsidRDefault="00CD1EC4" w:rsidP="00CD1EC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</w:rPr>
            </w:pPr>
            <w:r w:rsidRPr="00CD1EC4">
              <w:rPr>
                <w:rFonts w:ascii="Bookman Old Style" w:eastAsia="Times New Roman" w:hAnsi="Bookman Old Style" w:cs="Times New Roman"/>
                <w:sz w:val="24"/>
              </w:rPr>
              <w:lastRenderedPageBreak/>
              <w:t>23 апреля в рамках МКОПО «Дети России 2019″ социальным педагогом были проведены беседы в старшей школе: » Мы сделаем правильный выбор» . Ребята активно вступали в беседу и рассказывали о своей жизненной позиции.</w:t>
            </w:r>
          </w:p>
        </w:tc>
      </w:tr>
    </w:tbl>
    <w:p w:rsidR="00CD1EC4" w:rsidRPr="00CD1EC4" w:rsidRDefault="00CD1EC4" w:rsidP="00CD1EC4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0"/>
        </w:rPr>
      </w:pPr>
    </w:p>
    <w:p w:rsidR="00CD1EC4" w:rsidRPr="00CD1EC4" w:rsidRDefault="00CD1EC4" w:rsidP="00CD1EC4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0"/>
        </w:rPr>
      </w:pPr>
      <w:r w:rsidRPr="00CD1EC4">
        <w:rPr>
          <w:rFonts w:ascii="Bookman Old Style" w:eastAsia="Times New Roman" w:hAnsi="Bookman Old Style" w:cs="Times New Roman"/>
          <w:bCs/>
          <w:sz w:val="24"/>
          <w:szCs w:val="20"/>
        </w:rPr>
        <w:t>Результат:</w:t>
      </w:r>
    </w:p>
    <w:p w:rsidR="00CD1EC4" w:rsidRPr="00CD1EC4" w:rsidRDefault="00CD1EC4" w:rsidP="00CD1EC4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sz w:val="24"/>
        </w:rPr>
      </w:pPr>
      <w:r w:rsidRPr="00CD1EC4">
        <w:rPr>
          <w:rFonts w:ascii="Bookman Old Style" w:eastAsia="Times New Roman" w:hAnsi="Bookman Old Style" w:cs="Times New Roman"/>
          <w:bCs/>
          <w:sz w:val="24"/>
        </w:rPr>
        <w:t>активная жизненная позиция обучающихся в вопросах ЗОЖ;</w:t>
      </w:r>
    </w:p>
    <w:p w:rsidR="00CD1EC4" w:rsidRPr="00CD1EC4" w:rsidRDefault="00CD1EC4" w:rsidP="00CD1EC4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sz w:val="24"/>
        </w:rPr>
      </w:pPr>
      <w:r w:rsidRPr="00CD1EC4">
        <w:rPr>
          <w:rFonts w:ascii="Bookman Old Style" w:eastAsia="Times New Roman" w:hAnsi="Bookman Old Style" w:cs="Times New Roman"/>
          <w:bCs/>
          <w:sz w:val="24"/>
          <w:szCs w:val="20"/>
        </w:rPr>
        <w:t>отстаивание и защита своей точки зрения;</w:t>
      </w:r>
    </w:p>
    <w:p w:rsidR="00CD1EC4" w:rsidRPr="00CD1EC4" w:rsidRDefault="00CD1EC4" w:rsidP="00CD1EC4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sz w:val="24"/>
        </w:rPr>
      </w:pPr>
      <w:r w:rsidRPr="00CD1EC4">
        <w:rPr>
          <w:rFonts w:ascii="Bookman Old Style" w:eastAsia="Times New Roman" w:hAnsi="Bookman Old Style" w:cs="Times New Roman"/>
          <w:bCs/>
          <w:sz w:val="24"/>
          <w:szCs w:val="20"/>
        </w:rPr>
        <w:t>осведомлённость в вопросах гигиены и профилактики болезней;</w:t>
      </w:r>
    </w:p>
    <w:p w:rsidR="00CD1EC4" w:rsidRPr="00CD1EC4" w:rsidRDefault="00CD1EC4" w:rsidP="00CD1EC4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sz w:val="24"/>
        </w:rPr>
      </w:pPr>
      <w:r w:rsidRPr="00CD1EC4">
        <w:rPr>
          <w:rFonts w:ascii="Bookman Old Style" w:eastAsia="Times New Roman" w:hAnsi="Bookman Old Style" w:cs="Times New Roman"/>
          <w:bCs/>
          <w:sz w:val="24"/>
          <w:szCs w:val="20"/>
        </w:rPr>
        <w:t>повышение общей культуры поведения и формирование образа социально успешного молодого человека.</w:t>
      </w:r>
    </w:p>
    <w:p w:rsidR="006166C8" w:rsidRDefault="006166C8"/>
    <w:sectPr w:rsidR="006166C8" w:rsidSect="00D25672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8_"/>
      </v:shape>
    </w:pict>
  </w:numPicBullet>
  <w:abstractNum w:abstractNumId="0">
    <w:nsid w:val="04544511"/>
    <w:multiLevelType w:val="hybridMultilevel"/>
    <w:tmpl w:val="A6DC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46C50"/>
    <w:multiLevelType w:val="hybridMultilevel"/>
    <w:tmpl w:val="057A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12D24"/>
    <w:multiLevelType w:val="hybridMultilevel"/>
    <w:tmpl w:val="D9E0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25F5F"/>
    <w:multiLevelType w:val="hybridMultilevel"/>
    <w:tmpl w:val="F3767802"/>
    <w:lvl w:ilvl="0" w:tplc="AEB28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1469D"/>
    <w:multiLevelType w:val="hybridMultilevel"/>
    <w:tmpl w:val="5A5E5EAA"/>
    <w:lvl w:ilvl="0" w:tplc="AEB28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E728E"/>
    <w:multiLevelType w:val="hybridMultilevel"/>
    <w:tmpl w:val="0EF8A05E"/>
    <w:lvl w:ilvl="0" w:tplc="AEB28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E077D"/>
    <w:multiLevelType w:val="multilevel"/>
    <w:tmpl w:val="D78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EC4"/>
    <w:rsid w:val="00061061"/>
    <w:rsid w:val="001344B5"/>
    <w:rsid w:val="006166C8"/>
    <w:rsid w:val="00733A16"/>
    <w:rsid w:val="007667C2"/>
    <w:rsid w:val="00946DA7"/>
    <w:rsid w:val="00A86961"/>
    <w:rsid w:val="00CD1EC4"/>
    <w:rsid w:val="00D25672"/>
    <w:rsid w:val="00FE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2020-03-26T07:09:00Z</dcterms:created>
  <dcterms:modified xsi:type="dcterms:W3CDTF">2020-03-26T07:10:00Z</dcterms:modified>
</cp:coreProperties>
</file>